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70"/>
        <w:gridCol w:w="1179"/>
        <w:gridCol w:w="781"/>
        <w:gridCol w:w="813"/>
        <w:gridCol w:w="822"/>
        <w:gridCol w:w="143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40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40"/>
                <w:szCs w:val="44"/>
              </w:rPr>
              <w:t>萧山区审计局下属事业单位</w:t>
            </w:r>
          </w:p>
          <w:p>
            <w:pPr>
              <w:widowControl/>
              <w:jc w:val="center"/>
              <w:rPr>
                <w:rFonts w:ascii="创艺简标宋" w:hAnsi="宋体" w:eastAsia="创艺简标宋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0"/>
                <w:szCs w:val="44"/>
              </w:rPr>
              <w:t>公开选用工作人员报名表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户籍地</w:t>
            </w: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业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近三年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考核情况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现任职务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任职时间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 习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作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 历</w:t>
            </w:r>
          </w:p>
        </w:tc>
        <w:tc>
          <w:tcPr>
            <w:tcW w:w="7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  成员情况</w:t>
            </w:r>
          </w:p>
        </w:tc>
        <w:tc>
          <w:tcPr>
            <w:tcW w:w="7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现编制所在单位组织（主管部门）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6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我已仔细阅读《选调公告》，清楚并理解其内容。在此承诺：1.自觉遵守本次选调的有关规定；2.保证提交的个人报名材料及相关证明材料、证件等完整、真实、准确、有效，符合本人实际情况；3.如有资料不实、不符，本人自愿承担相应责任。</w:t>
            </w:r>
          </w:p>
          <w:p>
            <w:pPr>
              <w:ind w:firstLine="1710" w:firstLineChars="9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承诺人（签名）：                 承诺时间：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F4A57"/>
    <w:rsid w:val="610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2021-09-22T05:18:00Z</dcterms:created>
  <dc:creator>小朱</dc:creator>
  <cp:lastModifiedBy>小朱</cp:lastModifiedBy>
  <dcterms:modified xsi:type="dcterms:W3CDTF">2021-09-22T05:19:40Z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392A9B6EA6B74C31A6AD2BD70DA77211</vt:lpwstr>
  </property>
</Properties>
</file>